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15C5E" w14:textId="77777777" w:rsidR="00E75ACC" w:rsidRPr="008E2DEC" w:rsidRDefault="00E75ACC" w:rsidP="00E75ACC">
      <w:pPr>
        <w:ind w:firstLine="0"/>
        <w:jc w:val="center"/>
      </w:pPr>
      <w:r w:rsidRPr="008E2DEC">
        <w:t>Изначально Вышестоящий Дом Изначально Вышестоящего Отца</w:t>
      </w:r>
    </w:p>
    <w:p w14:paraId="46D148CE" w14:textId="77777777" w:rsidR="00E75ACC" w:rsidRPr="008E2DEC" w:rsidRDefault="00E75ACC" w:rsidP="00E75ACC">
      <w:pPr>
        <w:ind w:firstLine="0"/>
        <w:jc w:val="center"/>
      </w:pPr>
    </w:p>
    <w:p w14:paraId="65E2EBB0" w14:textId="77777777" w:rsidR="00E75ACC" w:rsidRPr="008E2DEC" w:rsidRDefault="00E75ACC" w:rsidP="00E75ACC">
      <w:pPr>
        <w:ind w:firstLine="0"/>
        <w:jc w:val="center"/>
      </w:pPr>
      <w:r w:rsidRPr="008E2DEC">
        <w:t>Тезисы ИВДИВО</w:t>
      </w:r>
    </w:p>
    <w:p w14:paraId="29587BA3" w14:textId="104A6564" w:rsidR="00E75ACC" w:rsidRDefault="00E75ACC" w:rsidP="00E75ACC">
      <w:pPr>
        <w:ind w:firstLine="0"/>
      </w:pPr>
    </w:p>
    <w:p w14:paraId="428BD4C9" w14:textId="77777777" w:rsidR="00E75ACC" w:rsidRPr="008E2DEC" w:rsidRDefault="00E75ACC" w:rsidP="00E75ACC">
      <w:pPr>
        <w:ind w:firstLine="5103"/>
        <w:jc w:val="right"/>
      </w:pPr>
      <w:r w:rsidRPr="008E2DEC">
        <w:t>Шпенькова Надежда Николаевна,</w:t>
      </w:r>
    </w:p>
    <w:p w14:paraId="096F022F" w14:textId="77777777" w:rsidR="00E75ACC" w:rsidRDefault="00E75ACC" w:rsidP="00E75ACC">
      <w:pPr>
        <w:ind w:left="3261" w:firstLine="0"/>
        <w:jc w:val="right"/>
      </w:pPr>
      <w:r w:rsidRPr="008E2DEC">
        <w:t xml:space="preserve">Аватаресса ИВО </w:t>
      </w:r>
      <w:r>
        <w:t>Синархии</w:t>
      </w:r>
      <w:r w:rsidRPr="008E2DEC">
        <w:t xml:space="preserve"> </w:t>
      </w:r>
      <w:r>
        <w:t>каждого ИВО</w:t>
      </w:r>
      <w:r w:rsidRPr="00185192">
        <w:t xml:space="preserve"> </w:t>
      </w:r>
      <w:r w:rsidRPr="008E2DEC">
        <w:t>ИВАС</w:t>
      </w:r>
      <w:r w:rsidRPr="00185192">
        <w:t xml:space="preserve"> </w:t>
      </w:r>
      <w:r>
        <w:t xml:space="preserve">Давида, </w:t>
      </w:r>
      <w:r w:rsidRPr="008E2DEC">
        <w:t xml:space="preserve"> </w:t>
      </w:r>
      <w:r>
        <w:t xml:space="preserve"> </w:t>
      </w:r>
      <w:r w:rsidRPr="008E2DEC">
        <w:t xml:space="preserve"> </w:t>
      </w:r>
    </w:p>
    <w:p w14:paraId="02B36C6A" w14:textId="77777777" w:rsidR="00E75ACC" w:rsidRDefault="00E75ACC" w:rsidP="00E75ACC">
      <w:pPr>
        <w:ind w:left="3828" w:firstLine="0"/>
        <w:jc w:val="right"/>
      </w:pPr>
      <w:r>
        <w:t>ИВДИВО-Секретарь синтезфизичности каждого</w:t>
      </w:r>
      <w:r w:rsidRPr="008E2DEC">
        <w:t xml:space="preserve"> ИВАС Кут Хуми подразделения ИВДИВО Московия</w:t>
      </w:r>
    </w:p>
    <w:p w14:paraId="3852DFD9" w14:textId="77777777" w:rsidR="00E75ACC" w:rsidRPr="00CA1C65" w:rsidRDefault="00E75ACC" w:rsidP="00E75ACC">
      <w:pPr>
        <w:ind w:left="3828" w:firstLine="0"/>
        <w:jc w:val="center"/>
      </w:pPr>
    </w:p>
    <w:p w14:paraId="5E624A4B" w14:textId="1FD942F7" w:rsidR="00E75ACC" w:rsidRDefault="00E75ACC" w:rsidP="00E75ACC">
      <w:pPr>
        <w:spacing w:line="259" w:lineRule="auto"/>
        <w:ind w:firstLine="0"/>
        <w:jc w:val="center"/>
        <w:rPr>
          <w:rFonts w:eastAsiaTheme="minorHAnsi"/>
          <w:lang w:eastAsia="en-US"/>
        </w:rPr>
      </w:pPr>
      <w:r w:rsidRPr="00185192">
        <w:rPr>
          <w:rFonts w:eastAsiaTheme="minorHAnsi"/>
          <w:lang w:eastAsia="en-US"/>
        </w:rPr>
        <w:t>Импер</w:t>
      </w:r>
      <w:r>
        <w:rPr>
          <w:rFonts w:eastAsiaTheme="minorHAnsi"/>
          <w:lang w:eastAsia="en-US"/>
        </w:rPr>
        <w:t xml:space="preserve">ия каждого </w:t>
      </w:r>
      <w:r w:rsidR="00045C25">
        <w:rPr>
          <w:rFonts w:eastAsiaTheme="minorHAnsi"/>
          <w:lang w:eastAsia="en-US"/>
        </w:rPr>
        <w:t xml:space="preserve">Изначально Вышестоящего Отца </w:t>
      </w:r>
    </w:p>
    <w:p w14:paraId="4A5403D4" w14:textId="77777777" w:rsidR="00045C25" w:rsidRDefault="00045C25" w:rsidP="00E75ACC">
      <w:pPr>
        <w:spacing w:line="259" w:lineRule="auto"/>
        <w:ind w:firstLine="0"/>
        <w:jc w:val="center"/>
        <w:rPr>
          <w:rFonts w:eastAsiaTheme="minorHAnsi"/>
          <w:lang w:eastAsia="en-US"/>
        </w:rPr>
      </w:pPr>
    </w:p>
    <w:p w14:paraId="7BC91481" w14:textId="015F3306" w:rsidR="00E75ACC" w:rsidRDefault="00045C25" w:rsidP="00E75ACC">
      <w:pPr>
        <w:spacing w:line="259" w:lineRule="auto"/>
        <w:ind w:firstLine="0"/>
        <w:jc w:val="lef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</w:t>
      </w:r>
      <w:r w:rsidR="00FB3FFA">
        <w:rPr>
          <w:rFonts w:eastAsiaTheme="minorHAnsi"/>
          <w:lang w:eastAsia="en-US"/>
        </w:rPr>
        <w:t xml:space="preserve"> </w:t>
      </w:r>
      <w:r w:rsidR="00E75ACC">
        <w:rPr>
          <w:rFonts w:eastAsiaTheme="minorHAnsi"/>
          <w:lang w:eastAsia="en-US"/>
        </w:rPr>
        <w:t>Империя каждого – это внутренний порядок Изначально Вышестоящего Отца. Она строится избыточностью качеств и требует работы внутреннего мира. Задача внутреннего мира состоит в том, чтобы мы постоянно менялись, служа другим сменой огнеобразной среды вокруг.</w:t>
      </w:r>
    </w:p>
    <w:p w14:paraId="6C24A354" w14:textId="3C35186A" w:rsidR="00E75ACC" w:rsidRDefault="00E75ACC" w:rsidP="00E75ACC">
      <w:pPr>
        <w:spacing w:line="259" w:lineRule="auto"/>
        <w:ind w:firstLine="0"/>
        <w:rPr>
          <w:rFonts w:eastAsiaTheme="minorHAnsi"/>
          <w:lang w:eastAsia="en-US"/>
        </w:rPr>
      </w:pPr>
      <w:r w:rsidRPr="00CA1C65">
        <w:rPr>
          <w:rFonts w:eastAsiaTheme="minorHAnsi"/>
          <w:lang w:eastAsia="en-US"/>
        </w:rPr>
        <w:t xml:space="preserve">     </w:t>
      </w:r>
      <w:r w:rsidR="00FB3FFA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Империя каждого управляется Диалектикой Изначально Вышестоящего Отца, где Диалектика балансирует, преодолевает, показывает, в чём мы застряли, ищет диалог с Изначально Вышестоящим Отцом и Изначально Вышестоящими Аватарами Синтеза, привносит, связывает огнеобразы и стимулирует к динамике в поиске решения противоречий, например, наших частностей.</w:t>
      </w:r>
    </w:p>
    <w:p w14:paraId="549AC121" w14:textId="51D34A08" w:rsidR="00E75ACC" w:rsidRDefault="00E75ACC" w:rsidP="00E75ACC">
      <w:pPr>
        <w:spacing w:line="259" w:lineRule="auto"/>
        <w:ind w:firstLine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</w:t>
      </w:r>
      <w:r w:rsidR="00FB3FFA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Если смотреть диалектически, то нет плохого и хорошего. Одно без другого не существует – не зная, что такое «плохо», мы не увидим, что есть «хорошо». Диалектика ищет и складывает новое состояние огня, духа, света, энергии с новыми записями</w:t>
      </w:r>
      <w:r w:rsidR="001823BE">
        <w:rPr>
          <w:rFonts w:eastAsiaTheme="minorHAnsi"/>
          <w:lang w:eastAsia="en-US"/>
        </w:rPr>
        <w:t xml:space="preserve">, формируя иную субъядерность. Для следующего диалектического шага в теле должна быть избыточность, как у Изначально Вышестоящего Отца, где есть </w:t>
      </w:r>
      <w:r w:rsidR="00E56096">
        <w:rPr>
          <w:rFonts w:eastAsiaTheme="minorHAnsi"/>
          <w:lang w:eastAsia="en-US"/>
        </w:rPr>
        <w:t>д</w:t>
      </w:r>
      <w:r w:rsidR="001823BE">
        <w:rPr>
          <w:rFonts w:eastAsiaTheme="minorHAnsi"/>
          <w:lang w:eastAsia="en-US"/>
        </w:rPr>
        <w:t>иалектика, но нет противоречий. Диалектика Изначально Вышестоящего Отца не борется, а действует принципом «умали, не прикасаясь». И тогда противоречия нужно творить, например, применением 16-цы фундаментальных практик.</w:t>
      </w:r>
    </w:p>
    <w:p w14:paraId="5F244939" w14:textId="31CBFDF5" w:rsidR="001823BE" w:rsidRDefault="001823BE" w:rsidP="00E75ACC">
      <w:pPr>
        <w:spacing w:line="259" w:lineRule="auto"/>
        <w:ind w:firstLine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</w:t>
      </w:r>
      <w:r w:rsidR="00045C2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Империя каждого воспитывает, формирует, разрабатывает Ипостась и развёртывает среду ипостасности, как порядок жизни Изначально Вышестоящего Отца. А умением связывать нужные огнеобразы Ипостась выводит нас на результат.</w:t>
      </w:r>
    </w:p>
    <w:p w14:paraId="06AF2E90" w14:textId="59397D31" w:rsidR="001823BE" w:rsidRPr="00185192" w:rsidRDefault="001823BE" w:rsidP="00E75ACC">
      <w:pPr>
        <w:spacing w:line="259" w:lineRule="auto"/>
        <w:ind w:firstLine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Империя каждого находится в каждой части и должна с ними взаимодействовать, чтобы части не нарушали прав друг друга. Отсюда Империя каждого – есть фиксация субъядерности, как Империя</w:t>
      </w:r>
      <w:r w:rsidRPr="001823B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Изначально Вышестоящего Отца в каждой части. Если есть Империя каждого, то мы </w:t>
      </w:r>
      <w:r w:rsidR="009A4272">
        <w:rPr>
          <w:rFonts w:eastAsiaTheme="minorHAnsi"/>
          <w:lang w:eastAsia="en-US"/>
        </w:rPr>
        <w:t xml:space="preserve">открыты </w:t>
      </w:r>
      <w:r>
        <w:rPr>
          <w:rFonts w:eastAsiaTheme="minorHAnsi"/>
          <w:lang w:eastAsia="en-US"/>
        </w:rPr>
        <w:t>субъядерности Изначально Вышестоящего Отца</w:t>
      </w:r>
      <w:r w:rsidR="009A4272">
        <w:rPr>
          <w:rFonts w:eastAsiaTheme="minorHAnsi"/>
          <w:lang w:eastAsia="en-US"/>
        </w:rPr>
        <w:t>, в которую пишется Творение</w:t>
      </w:r>
      <w:r w:rsidR="009A4272" w:rsidRPr="009A4272">
        <w:rPr>
          <w:rFonts w:eastAsiaTheme="minorHAnsi"/>
          <w:lang w:eastAsia="en-US"/>
        </w:rPr>
        <w:t xml:space="preserve"> </w:t>
      </w:r>
      <w:r w:rsidR="009A4272">
        <w:rPr>
          <w:rFonts w:eastAsiaTheme="minorHAnsi"/>
          <w:lang w:eastAsia="en-US"/>
        </w:rPr>
        <w:t>Изначально Вышестоящего Отца.</w:t>
      </w:r>
    </w:p>
    <w:p w14:paraId="43C47793" w14:textId="4B8CFBA5" w:rsidR="009A4272" w:rsidRPr="00185192" w:rsidRDefault="009A4272" w:rsidP="009A4272">
      <w:pPr>
        <w:spacing w:line="259" w:lineRule="auto"/>
        <w:ind w:firstLine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</w:t>
      </w:r>
      <w:r w:rsidR="00045C25">
        <w:rPr>
          <w:rFonts w:eastAsiaTheme="minorHAnsi"/>
          <w:lang w:eastAsia="en-US"/>
        </w:rPr>
        <w:t xml:space="preserve"> </w:t>
      </w:r>
      <w:r w:rsidR="00FB3FFA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В Империи каждого у каждого своё состояние. Когда мы командно синтезируемся между собой, возникает Синтез и Империя </w:t>
      </w:r>
      <w:r w:rsidR="00E56096">
        <w:rPr>
          <w:rFonts w:eastAsiaTheme="minorHAnsi"/>
          <w:lang w:eastAsia="en-US"/>
        </w:rPr>
        <w:t>с</w:t>
      </w:r>
      <w:r>
        <w:rPr>
          <w:rFonts w:eastAsiaTheme="minorHAnsi"/>
          <w:lang w:eastAsia="en-US"/>
        </w:rPr>
        <w:t>интезфизичности Изначально Вышестоящего Отца.</w:t>
      </w:r>
    </w:p>
    <w:p w14:paraId="0540918A" w14:textId="77777777" w:rsidR="00FB3FFA" w:rsidRDefault="00045C25" w:rsidP="00045C25">
      <w:pPr>
        <w:spacing w:line="259" w:lineRule="auto"/>
        <w:ind w:firstLine="0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</w:t>
      </w:r>
      <w:r w:rsidR="009A4272">
        <w:rPr>
          <w:rFonts w:eastAsiaTheme="minorHAnsi"/>
          <w:lang w:eastAsia="en-US"/>
        </w:rPr>
        <w:t>Изначально Вышестоящий Аватар Синтеза Давид Синтезом Субъядерности вписывает Права Жизни</w:t>
      </w:r>
      <w:r w:rsidR="009A4272" w:rsidRPr="009A4272">
        <w:rPr>
          <w:rFonts w:eastAsiaTheme="minorHAnsi"/>
          <w:lang w:eastAsia="en-US"/>
        </w:rPr>
        <w:t xml:space="preserve"> </w:t>
      </w:r>
      <w:r w:rsidR="009A4272">
        <w:rPr>
          <w:rFonts w:eastAsiaTheme="minorHAnsi"/>
          <w:lang w:eastAsia="en-US"/>
        </w:rPr>
        <w:t>Изначально Вышестоящим Отцом, вызывая Творение</w:t>
      </w:r>
      <w:r w:rsidR="009A4272" w:rsidRPr="009A4272">
        <w:rPr>
          <w:rFonts w:eastAsiaTheme="minorHAnsi"/>
          <w:lang w:eastAsia="en-US"/>
        </w:rPr>
        <w:t xml:space="preserve"> </w:t>
      </w:r>
      <w:r w:rsidR="009A4272">
        <w:rPr>
          <w:rFonts w:eastAsiaTheme="minorHAnsi"/>
          <w:lang w:eastAsia="en-US"/>
        </w:rPr>
        <w:t xml:space="preserve">Изначально Вышестоящего Отца синтезфизически каждому человеку-землянину. И тогда из Империи каждого складывается Империя Изначально Вышестоящего Отца. </w:t>
      </w:r>
    </w:p>
    <w:p w14:paraId="35B38B10" w14:textId="5B101B40" w:rsidR="009A4272" w:rsidRPr="00185192" w:rsidRDefault="00FB3FFA" w:rsidP="00045C25">
      <w:pPr>
        <w:spacing w:line="259" w:lineRule="auto"/>
        <w:ind w:firstLine="0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</w:t>
      </w:r>
      <w:r w:rsidR="009A4272">
        <w:rPr>
          <w:rFonts w:eastAsiaTheme="minorHAnsi"/>
          <w:lang w:eastAsia="en-US"/>
        </w:rPr>
        <w:t xml:space="preserve">Империя каждого предполагает собой свершившийся акт </w:t>
      </w:r>
      <w:r w:rsidR="00E56096">
        <w:rPr>
          <w:rFonts w:eastAsiaTheme="minorHAnsi"/>
          <w:lang w:eastAsia="en-US"/>
        </w:rPr>
        <w:t>д</w:t>
      </w:r>
      <w:r w:rsidR="009A4272">
        <w:rPr>
          <w:rFonts w:eastAsiaTheme="minorHAnsi"/>
          <w:lang w:eastAsia="en-US"/>
        </w:rPr>
        <w:t xml:space="preserve">иалектики, когда Изначально Вышестоящий Отец будет нами продолжаться, </w:t>
      </w:r>
      <w:r>
        <w:rPr>
          <w:rFonts w:eastAsiaTheme="minorHAnsi"/>
          <w:lang w:eastAsia="en-US"/>
        </w:rPr>
        <w:t>а</w:t>
      </w:r>
      <w:r w:rsidR="009A4272">
        <w:rPr>
          <w:rFonts w:eastAsiaTheme="minorHAnsi"/>
          <w:lang w:eastAsia="en-US"/>
        </w:rPr>
        <w:t xml:space="preserve"> это является трендом новой эпохи.</w:t>
      </w:r>
    </w:p>
    <w:p w14:paraId="22BDDE53" w14:textId="06680829" w:rsidR="00E75ACC" w:rsidRPr="00185192" w:rsidRDefault="00045C25" w:rsidP="00045C25">
      <w:pPr>
        <w:spacing w:line="259" w:lineRule="auto"/>
        <w:ind w:firstLine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</w:t>
      </w:r>
      <w:r w:rsidR="00D03B7B">
        <w:rPr>
          <w:rFonts w:eastAsiaTheme="minorHAnsi"/>
          <w:lang w:eastAsia="en-US"/>
        </w:rPr>
        <w:t xml:space="preserve">          </w:t>
      </w:r>
      <w:r>
        <w:rPr>
          <w:rFonts w:eastAsiaTheme="minorHAnsi"/>
          <w:lang w:eastAsia="en-US"/>
        </w:rPr>
        <w:t>1</w:t>
      </w:r>
      <w:r w:rsidR="00E75ACC" w:rsidRPr="00185192">
        <w:rPr>
          <w:rFonts w:eastAsiaTheme="minorHAnsi"/>
          <w:lang w:eastAsia="en-US"/>
        </w:rPr>
        <w:t>6.04.2025</w:t>
      </w:r>
    </w:p>
    <w:p w14:paraId="207A64A7" w14:textId="77777777" w:rsidR="00E75ACC" w:rsidRDefault="00E75ACC"/>
    <w:sectPr w:rsidR="00E75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2E4C6A"/>
    <w:multiLevelType w:val="hybridMultilevel"/>
    <w:tmpl w:val="8F2045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ACC"/>
    <w:rsid w:val="00045C25"/>
    <w:rsid w:val="001823BE"/>
    <w:rsid w:val="0064116D"/>
    <w:rsid w:val="009A4272"/>
    <w:rsid w:val="00D03B7B"/>
    <w:rsid w:val="00E56096"/>
    <w:rsid w:val="00E75ACC"/>
    <w:rsid w:val="00FB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AF6DA"/>
  <w15:chartTrackingRefBased/>
  <w15:docId w15:val="{2B58AB61-AA4B-4A27-B54B-A4C74D184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ACC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2025-04-16T10:34:00Z</dcterms:created>
  <dcterms:modified xsi:type="dcterms:W3CDTF">2025-04-16T12:10:00Z</dcterms:modified>
</cp:coreProperties>
</file>